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28EEB4" w14:textId="77777777" w:rsidR="00D4138C" w:rsidRDefault="004B2A08">
      <w:pPr>
        <w:spacing w:line="500" w:lineRule="exact"/>
        <w:jc w:val="center"/>
        <w:rPr>
          <w:bCs/>
        </w:rPr>
      </w:pPr>
      <w:r>
        <w:rPr>
          <w:rFonts w:hint="eastAsia"/>
          <w:b/>
          <w:bCs/>
          <w:sz w:val="36"/>
        </w:rPr>
        <w:t>建筑用电工套管及配件检验检测委托协议书</w:t>
      </w:r>
    </w:p>
    <w:tbl>
      <w:tblPr>
        <w:tblW w:w="10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"/>
        <w:gridCol w:w="966"/>
        <w:gridCol w:w="1246"/>
        <w:gridCol w:w="413"/>
        <w:gridCol w:w="410"/>
        <w:gridCol w:w="1092"/>
        <w:gridCol w:w="699"/>
        <w:gridCol w:w="691"/>
        <w:gridCol w:w="543"/>
        <w:gridCol w:w="409"/>
        <w:gridCol w:w="281"/>
        <w:gridCol w:w="415"/>
        <w:gridCol w:w="260"/>
        <w:gridCol w:w="1966"/>
        <w:gridCol w:w="236"/>
      </w:tblGrid>
      <w:tr w:rsidR="00D4138C" w14:paraId="1FB45665" w14:textId="77777777">
        <w:trPr>
          <w:cantSplit/>
          <w:trHeight w:val="423"/>
          <w:jc w:val="center"/>
        </w:trPr>
        <w:tc>
          <w:tcPr>
            <w:tcW w:w="137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AA942B" w14:textId="77777777" w:rsidR="00D4138C" w:rsidRDefault="004B2A0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55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A6958" w14:textId="77777777" w:rsidR="00D4138C" w:rsidRDefault="00D41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8C288" w14:textId="77777777" w:rsidR="00D4138C" w:rsidRDefault="004B2A0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4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CEA51DB" w14:textId="77777777" w:rsidR="00D4138C" w:rsidRDefault="00D41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99BF985" w14:textId="77777777" w:rsidR="00D4138C" w:rsidRDefault="00D4138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4138C" w14:paraId="2EE3A7FF" w14:textId="77777777">
        <w:trPr>
          <w:cantSplit/>
          <w:trHeight w:val="404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9ADCB0" w14:textId="77777777" w:rsidR="00D4138C" w:rsidRDefault="004B2A0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551" w:type="dxa"/>
            <w:gridSpan w:val="6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F2976B" w14:textId="77777777" w:rsidR="00D4138C" w:rsidRDefault="00D4138C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03693E" w14:textId="77777777" w:rsidR="00D4138C" w:rsidRDefault="004B2A0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FBF804" w14:textId="77777777" w:rsidR="00D4138C" w:rsidRDefault="00D41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177BC06" w14:textId="77777777" w:rsidR="00D4138C" w:rsidRDefault="00D4138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4138C" w14:paraId="5D5A22D5" w14:textId="77777777">
        <w:trPr>
          <w:cantSplit/>
          <w:trHeight w:val="404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B159C" w14:textId="77777777" w:rsidR="00D4138C" w:rsidRDefault="004B2A08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551" w:type="dxa"/>
            <w:gridSpan w:val="6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511940" w14:textId="77777777" w:rsidR="00D4138C" w:rsidRDefault="00D4138C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418A9C" w14:textId="77777777" w:rsidR="00D4138C" w:rsidRDefault="004B2A0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9EF79C" w14:textId="77777777" w:rsidR="00D4138C" w:rsidRDefault="00D41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4186D78" w14:textId="77777777" w:rsidR="00D4138C" w:rsidRDefault="00D4138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4138C" w14:paraId="406A332D" w14:textId="77777777">
        <w:trPr>
          <w:cantSplit/>
          <w:trHeight w:val="404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58364" w14:textId="77777777" w:rsidR="00D4138C" w:rsidRDefault="004B2A0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551" w:type="dxa"/>
            <w:gridSpan w:val="6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EB1814" w14:textId="77777777" w:rsidR="00D4138C" w:rsidRDefault="00D4138C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BF6C01" w14:textId="77777777" w:rsidR="00D4138C" w:rsidRDefault="004B2A0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5EB7F3" w14:textId="77777777" w:rsidR="00D4138C" w:rsidRDefault="00D41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9C8EC72" w14:textId="77777777" w:rsidR="00D4138C" w:rsidRDefault="00D4138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4138C" w14:paraId="5F17F3BE" w14:textId="77777777">
        <w:trPr>
          <w:cantSplit/>
          <w:trHeight w:val="404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59158" w14:textId="77777777" w:rsidR="00D4138C" w:rsidRDefault="004B2A0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551" w:type="dxa"/>
            <w:gridSpan w:val="6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10AB5" w14:textId="77777777" w:rsidR="00D4138C" w:rsidRDefault="00D4138C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4D62C9" w14:textId="77777777" w:rsidR="00D4138C" w:rsidRDefault="004B2A0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D02646" w14:textId="77777777" w:rsidR="00D4138C" w:rsidRDefault="00D41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2314188" w14:textId="77777777" w:rsidR="00D4138C" w:rsidRDefault="00D4138C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D4138C" w14:paraId="2D3B6DFC" w14:textId="77777777">
        <w:trPr>
          <w:trHeight w:val="404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E7853" w14:textId="77777777" w:rsidR="00D4138C" w:rsidRDefault="004B2A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2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79AEC2" w14:textId="77777777" w:rsidR="00D4138C" w:rsidRDefault="004B2A08">
            <w:pPr>
              <w:spacing w:line="40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14DB475" w14:textId="77777777" w:rsidR="00D4138C" w:rsidRDefault="00D413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138C" w14:paraId="216945AB" w14:textId="77777777">
        <w:trPr>
          <w:trHeight w:val="404"/>
          <w:jc w:val="center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5A0512" w14:textId="77777777" w:rsidR="00D4138C" w:rsidRDefault="004B2A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ACE2BE" w14:textId="77777777" w:rsidR="00D4138C" w:rsidRDefault="004B2A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A789E3" w14:textId="77777777" w:rsidR="00D4138C" w:rsidRDefault="00D41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9E2F5" w14:textId="77777777" w:rsidR="00D4138C" w:rsidRDefault="004B2A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0F9DF" w14:textId="77777777" w:rsidR="00D4138C" w:rsidRDefault="004B2A0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627C6" w14:textId="77777777" w:rsidR="00D4138C" w:rsidRDefault="00D41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D5E51" w14:textId="77777777" w:rsidR="00D4138C" w:rsidRDefault="004B2A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4749B" w14:textId="77777777" w:rsidR="00D4138C" w:rsidRDefault="004B2A0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89677F7" w14:textId="77777777" w:rsidR="00D4138C" w:rsidRDefault="00D41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E1ABAF2" w14:textId="77777777" w:rsidR="00D4138C" w:rsidRDefault="00D413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138C" w14:paraId="7BA97499" w14:textId="77777777">
        <w:trPr>
          <w:trHeight w:val="404"/>
          <w:jc w:val="center"/>
        </w:trPr>
        <w:tc>
          <w:tcPr>
            <w:tcW w:w="41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66281C" w14:textId="77777777" w:rsidR="00D4138C" w:rsidRDefault="00D4138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96809F" w14:textId="77777777" w:rsidR="00D4138C" w:rsidRDefault="004B2A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5813AD" w14:textId="77777777" w:rsidR="00D4138C" w:rsidRDefault="00D41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62BA3" w14:textId="77777777" w:rsidR="00D4138C" w:rsidRDefault="00D4138C">
            <w:pPr>
              <w:spacing w:line="40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315DF" w14:textId="77777777" w:rsidR="00D4138C" w:rsidRDefault="004B2A0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883B2" w14:textId="77777777" w:rsidR="00D4138C" w:rsidRDefault="00D41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ED509" w14:textId="77777777" w:rsidR="00D4138C" w:rsidRDefault="00D41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4960E" w14:textId="77777777" w:rsidR="00D4138C" w:rsidRDefault="004B2A0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9EEF91E" w14:textId="77777777" w:rsidR="00D4138C" w:rsidRDefault="00D41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E263055" w14:textId="77777777" w:rsidR="00D4138C" w:rsidRDefault="00D413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B2A08" w14:paraId="66F85EA4" w14:textId="77777777">
        <w:trPr>
          <w:trHeight w:val="404"/>
          <w:jc w:val="center"/>
        </w:trPr>
        <w:tc>
          <w:tcPr>
            <w:tcW w:w="1376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AC0AA" w14:textId="7EA25E97" w:rsidR="004B2A08" w:rsidRDefault="004B2A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C2D6ED" w14:textId="0ACAC0F8" w:rsidR="004B2A08" w:rsidRDefault="004B2A0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0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23BAD" w14:textId="4B2CA535" w:rsidR="004B2A08" w:rsidRDefault="004B2A0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C4C16" w14:textId="77777777" w:rsidR="004B2A08" w:rsidRDefault="004B2A0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4E8BD" w14:textId="77777777" w:rsidR="004B2A08" w:rsidRDefault="004B2A0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7A66961" w14:textId="77777777" w:rsidR="004B2A08" w:rsidRDefault="004B2A0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81CC3B4" w14:textId="77777777" w:rsidR="004B2A08" w:rsidRDefault="004B2A0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138C" w14:paraId="02D90BDD" w14:textId="77777777">
        <w:trPr>
          <w:trHeight w:val="404"/>
          <w:jc w:val="center"/>
        </w:trPr>
        <w:tc>
          <w:tcPr>
            <w:tcW w:w="137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2EFEBC" w14:textId="77777777" w:rsidR="00D4138C" w:rsidRDefault="004B2A0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1A101" w14:textId="77777777" w:rsidR="00D4138C" w:rsidRDefault="00D41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50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92FFB" w14:textId="77777777" w:rsidR="00D4138C" w:rsidRDefault="004B2A0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6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B7EDDB" w14:textId="77777777" w:rsidR="00D4138C" w:rsidRDefault="004B2A0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C364A73" w14:textId="77777777" w:rsidR="00D4138C" w:rsidRDefault="00D413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138C" w14:paraId="13B7F717" w14:textId="77777777">
        <w:trPr>
          <w:trHeight w:val="337"/>
          <w:jc w:val="center"/>
        </w:trPr>
        <w:tc>
          <w:tcPr>
            <w:tcW w:w="9801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21FD0F" w14:textId="77777777" w:rsidR="00D4138C" w:rsidRDefault="004B2A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C6823B9" w14:textId="77777777" w:rsidR="00D4138C" w:rsidRDefault="00D413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138C" w14:paraId="47559EB6" w14:textId="77777777">
        <w:trPr>
          <w:trHeight w:val="384"/>
          <w:jc w:val="center"/>
        </w:trPr>
        <w:tc>
          <w:tcPr>
            <w:tcW w:w="9801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EDE981" w14:textId="77777777" w:rsidR="00D4138C" w:rsidRDefault="004B2A08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C7FA62F" w14:textId="77777777" w:rsidR="00D4138C" w:rsidRDefault="00D4138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4138C" w14:paraId="57B469CE" w14:textId="77777777">
        <w:trPr>
          <w:trHeight w:hRule="exact" w:val="335"/>
          <w:jc w:val="center"/>
        </w:trPr>
        <w:tc>
          <w:tcPr>
            <w:tcW w:w="137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DE2BE7" w14:textId="77777777" w:rsidR="00D4138C" w:rsidRDefault="004B2A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094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04E55B" w14:textId="77777777" w:rsidR="00D4138C" w:rsidRDefault="00D4138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B1BD" w14:textId="77777777" w:rsidR="00D4138C" w:rsidRDefault="004B2A0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1540E8" w14:textId="77777777" w:rsidR="00D4138C" w:rsidRDefault="004B2A0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F7434B8" w14:textId="77777777" w:rsidR="00D4138C" w:rsidRDefault="00D413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138C" w14:paraId="51B0C325" w14:textId="77777777">
        <w:trPr>
          <w:trHeight w:hRule="exact" w:val="335"/>
          <w:jc w:val="center"/>
        </w:trPr>
        <w:tc>
          <w:tcPr>
            <w:tcW w:w="1376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763C3C" w14:textId="77777777" w:rsidR="00D4138C" w:rsidRDefault="00D413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4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B1C7D0" w14:textId="77777777" w:rsidR="00D4138C" w:rsidRDefault="00D4138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DC07" w14:textId="77777777" w:rsidR="00D4138C" w:rsidRDefault="004B2A0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7D6D7" w14:textId="77777777" w:rsidR="00D4138C" w:rsidRDefault="004B2A0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D9EB821" w14:textId="77777777" w:rsidR="00D4138C" w:rsidRDefault="00D413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138C" w14:paraId="20990152" w14:textId="77777777">
        <w:trPr>
          <w:trHeight w:val="2157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05971" w14:textId="77777777" w:rsidR="00D4138C" w:rsidRDefault="004B2A0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C1BA63C" w14:textId="77777777" w:rsidR="00D4138C" w:rsidRDefault="004B2A0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2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E843E1" w14:textId="77777777" w:rsidR="00D4138C" w:rsidRDefault="004B2A08">
            <w:pPr>
              <w:ind w:left="1050" w:hangingChars="500" w:hanging="105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绝缘套管：</w:t>
            </w:r>
            <w:r>
              <w:rPr>
                <w:rFonts w:hint="eastAsia"/>
                <w:b/>
                <w:position w:val="-6"/>
                <w:szCs w:val="21"/>
              </w:rPr>
              <w:t>□最小壁厚</w:t>
            </w:r>
            <w:r>
              <w:rPr>
                <w:rFonts w:hint="eastAsia"/>
                <w:b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position w:val="-6"/>
                <w:szCs w:val="21"/>
              </w:rPr>
              <w:t>□壁厚均匀度</w:t>
            </w:r>
            <w:r>
              <w:rPr>
                <w:rFonts w:hint="eastAsia"/>
                <w:b/>
                <w:bCs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>□弯曲性能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(16 20 25)  </w:t>
            </w:r>
            <w:r>
              <w:rPr>
                <w:rFonts w:hint="eastAsia"/>
                <w:b/>
                <w:position w:val="-6"/>
                <w:szCs w:val="21"/>
              </w:rPr>
              <w:t>□抗压性能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□跌落性能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□耐热性能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</w:t>
            </w:r>
            <w:r>
              <w:rPr>
                <w:rFonts w:hint="eastAsia"/>
                <w:bCs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>电气性能</w:t>
            </w:r>
            <w:r>
              <w:rPr>
                <w:rFonts w:hint="eastAsia"/>
                <w:bCs/>
                <w:position w:val="-6"/>
                <w:szCs w:val="21"/>
              </w:rPr>
              <w:t xml:space="preserve">(16 20 25)  </w:t>
            </w:r>
            <w:r>
              <w:rPr>
                <w:rFonts w:hint="eastAsia"/>
                <w:bCs/>
                <w:position w:val="-6"/>
                <w:szCs w:val="21"/>
              </w:rPr>
              <w:t>□冲击性能</w:t>
            </w:r>
            <w:r>
              <w:rPr>
                <w:rFonts w:hint="eastAsia"/>
                <w:bCs/>
                <w:position w:val="-6"/>
                <w:szCs w:val="21"/>
              </w:rPr>
              <w:t xml:space="preserve"> </w:t>
            </w:r>
            <w:r>
              <w:rPr>
                <w:rFonts w:hint="eastAsia"/>
                <w:bCs/>
                <w:position w:val="-6"/>
                <w:szCs w:val="21"/>
              </w:rPr>
              <w:t>□氧指数</w:t>
            </w:r>
            <w:r>
              <w:rPr>
                <w:rFonts w:hint="eastAsia"/>
                <w:bCs/>
                <w:position w:val="-6"/>
                <w:szCs w:val="21"/>
              </w:rPr>
              <w:t xml:space="preserve"> </w:t>
            </w:r>
            <w:r>
              <w:rPr>
                <w:rFonts w:hint="eastAsia"/>
                <w:bCs/>
                <w:position w:val="-6"/>
                <w:szCs w:val="21"/>
              </w:rPr>
              <w:t>□烟密度等级</w:t>
            </w:r>
          </w:p>
          <w:p w14:paraId="257C9274" w14:textId="77777777" w:rsidR="00D4138C" w:rsidRDefault="004B2A08">
            <w:pPr>
              <w:ind w:leftChars="500" w:left="105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bCs/>
                <w:position w:val="-6"/>
                <w:szCs w:val="21"/>
              </w:rPr>
              <w:t>□</w:t>
            </w:r>
            <w:r>
              <w:rPr>
                <w:rFonts w:hint="eastAsia"/>
                <w:bCs/>
                <w:position w:val="-6"/>
                <w:szCs w:val="21"/>
              </w:rPr>
              <w:t xml:space="preserve"> </w:t>
            </w:r>
            <w:r>
              <w:rPr>
                <w:rFonts w:hint="eastAsia"/>
                <w:bCs/>
                <w:position w:val="-6"/>
                <w:szCs w:val="21"/>
              </w:rPr>
              <w:t>垂直燃烧性能</w:t>
            </w:r>
            <w:r>
              <w:rPr>
                <w:rFonts w:hint="eastAsia"/>
                <w:bCs/>
                <w:position w:val="-6"/>
                <w:szCs w:val="21"/>
              </w:rPr>
              <w:t xml:space="preserve">   </w:t>
            </w:r>
            <w:r>
              <w:rPr>
                <w:rFonts w:hint="eastAsia"/>
                <w:bCs/>
                <w:position w:val="-6"/>
                <w:szCs w:val="21"/>
              </w:rPr>
              <w:t>□水平燃烧性能</w:t>
            </w:r>
            <w:r>
              <w:rPr>
                <w:rFonts w:hint="eastAsia"/>
                <w:bCs/>
                <w:position w:val="-6"/>
                <w:szCs w:val="21"/>
              </w:rPr>
              <w:t xml:space="preserve">      </w:t>
            </w:r>
          </w:p>
          <w:p w14:paraId="6E9D2AA4" w14:textId="77777777" w:rsidR="00D4138C" w:rsidRDefault="004B2A08">
            <w:pPr>
              <w:ind w:left="1470" w:hangingChars="700" w:hanging="147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绝缘套管配件：</w:t>
            </w:r>
            <w:r>
              <w:rPr>
                <w:rFonts w:hint="eastAsia"/>
                <w:b/>
                <w:position w:val="-6"/>
                <w:szCs w:val="21"/>
              </w:rPr>
              <w:t>□最小壁厚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position w:val="-6"/>
                <w:szCs w:val="21"/>
              </w:rPr>
              <w:t>□壁厚均匀度</w:t>
            </w:r>
            <w:r>
              <w:rPr>
                <w:rFonts w:hint="eastAsia"/>
                <w:b/>
                <w:bCs/>
                <w:position w:val="-6"/>
                <w:szCs w:val="21"/>
              </w:rPr>
              <w:t xml:space="preserve"> </w:t>
            </w:r>
            <w:r>
              <w:rPr>
                <w:rFonts w:hint="eastAsia"/>
                <w:bCs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>□跌落性能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□耐热性能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Cs/>
                <w:position w:val="-6"/>
                <w:szCs w:val="21"/>
              </w:rPr>
              <w:t>□冲击性能</w:t>
            </w:r>
            <w:r>
              <w:rPr>
                <w:rFonts w:hint="eastAsia"/>
                <w:bCs/>
                <w:position w:val="-6"/>
                <w:szCs w:val="21"/>
              </w:rPr>
              <w:t xml:space="preserve">    </w:t>
            </w:r>
            <w:r>
              <w:rPr>
                <w:rFonts w:hint="eastAsia"/>
                <w:bCs/>
                <w:position w:val="-6"/>
                <w:szCs w:val="21"/>
              </w:rPr>
              <w:t>□氧指数</w:t>
            </w:r>
            <w:r>
              <w:rPr>
                <w:rFonts w:hint="eastAsia"/>
                <w:bCs/>
                <w:position w:val="-6"/>
                <w:szCs w:val="21"/>
              </w:rPr>
              <w:t xml:space="preserve">    </w:t>
            </w:r>
            <w:r>
              <w:rPr>
                <w:rFonts w:hint="eastAsia"/>
                <w:bCs/>
                <w:position w:val="-6"/>
                <w:szCs w:val="21"/>
              </w:rPr>
              <w:t>□烟密度等级</w:t>
            </w:r>
            <w:r>
              <w:rPr>
                <w:rFonts w:hint="eastAsia"/>
                <w:bCs/>
                <w:position w:val="-6"/>
                <w:szCs w:val="21"/>
              </w:rPr>
              <w:t xml:space="preserve">  </w:t>
            </w:r>
            <w:r>
              <w:rPr>
                <w:rFonts w:hint="eastAsia"/>
                <w:bCs/>
                <w:position w:val="-6"/>
                <w:szCs w:val="21"/>
              </w:rPr>
              <w:t>□</w:t>
            </w:r>
            <w:r>
              <w:rPr>
                <w:rFonts w:hint="eastAsia"/>
                <w:bCs/>
                <w:position w:val="-6"/>
                <w:szCs w:val="21"/>
              </w:rPr>
              <w:t xml:space="preserve"> </w:t>
            </w:r>
            <w:r>
              <w:rPr>
                <w:rFonts w:hint="eastAsia"/>
                <w:bCs/>
                <w:position w:val="-6"/>
                <w:szCs w:val="21"/>
              </w:rPr>
              <w:t>垂直燃烧性能</w:t>
            </w:r>
            <w:r>
              <w:rPr>
                <w:rFonts w:hint="eastAsia"/>
                <w:bCs/>
                <w:position w:val="-6"/>
                <w:szCs w:val="21"/>
              </w:rPr>
              <w:t xml:space="preserve">   </w:t>
            </w:r>
            <w:r>
              <w:rPr>
                <w:rFonts w:hint="eastAsia"/>
                <w:bCs/>
                <w:position w:val="-6"/>
                <w:szCs w:val="21"/>
              </w:rPr>
              <w:t>□水平燃烧性能</w:t>
            </w:r>
          </w:p>
          <w:p w14:paraId="40AE50CC" w14:textId="77777777" w:rsidR="00D4138C" w:rsidRDefault="004B2A08">
            <w:pPr>
              <w:jc w:val="left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镀锌套管：</w:t>
            </w:r>
            <w:r>
              <w:rPr>
                <w:rFonts w:hint="eastAsia"/>
                <w:b/>
                <w:position w:val="-6"/>
                <w:szCs w:val="21"/>
              </w:rPr>
              <w:t>□标志</w:t>
            </w:r>
            <w:r>
              <w:rPr>
                <w:rFonts w:hint="eastAsia"/>
                <w:b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>□最小壁厚</w:t>
            </w:r>
            <w:r>
              <w:rPr>
                <w:rFonts w:hint="eastAsia"/>
                <w:b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>□弯曲性能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(16 20 25)  </w:t>
            </w:r>
            <w:r>
              <w:rPr>
                <w:rFonts w:hint="eastAsia"/>
                <w:b/>
                <w:position w:val="-6"/>
                <w:szCs w:val="21"/>
              </w:rPr>
              <w:t>□抗压性能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□结构</w:t>
            </w:r>
            <w:r>
              <w:rPr>
                <w:rFonts w:hint="eastAsia"/>
                <w:b/>
                <w:position w:val="-6"/>
                <w:szCs w:val="21"/>
              </w:rPr>
              <w:t xml:space="preserve"> </w:t>
            </w:r>
            <w:r>
              <w:rPr>
                <w:rFonts w:hint="eastAsia"/>
                <w:position w:val="-6"/>
                <w:szCs w:val="21"/>
              </w:rPr>
              <w:t>□电气性能</w:t>
            </w:r>
          </w:p>
          <w:p w14:paraId="157CF57B" w14:textId="77777777" w:rsidR="00D4138C" w:rsidRDefault="004B2A08">
            <w:r>
              <w:rPr>
                <w:rFonts w:hint="eastAsia"/>
                <w:position w:val="-6"/>
                <w:szCs w:val="21"/>
              </w:rPr>
              <w:t>镀锌套管配件：</w:t>
            </w:r>
            <w:r>
              <w:rPr>
                <w:rFonts w:hint="eastAsia"/>
                <w:b/>
                <w:position w:val="-6"/>
                <w:szCs w:val="21"/>
              </w:rPr>
              <w:t>□最小壁厚</w:t>
            </w:r>
            <w:r>
              <w:rPr>
                <w:rFonts w:hint="eastAsia"/>
                <w:b/>
                <w:position w:val="-6"/>
                <w:szCs w:val="21"/>
              </w:rPr>
              <w:t xml:space="preserve">   </w:t>
            </w:r>
            <w:r>
              <w:rPr>
                <w:rFonts w:hint="eastAsia"/>
                <w:b/>
                <w:position w:val="-6"/>
                <w:szCs w:val="21"/>
              </w:rPr>
              <w:t>□结构</w:t>
            </w:r>
            <w:r>
              <w:rPr>
                <w:rFonts w:hint="eastAsia"/>
                <w:b/>
                <w:position w:val="-6"/>
                <w:szCs w:val="21"/>
              </w:rPr>
              <w:t xml:space="preserve">   </w:t>
            </w:r>
            <w:r>
              <w:rPr>
                <w:rFonts w:hint="eastAsia"/>
                <w:position w:val="-6"/>
                <w:szCs w:val="21"/>
              </w:rPr>
              <w:t>□电气性能</w:t>
            </w:r>
            <w:r>
              <w:rPr>
                <w:rFonts w:hint="eastAsia"/>
                <w:position w:val="-6"/>
                <w:szCs w:val="21"/>
              </w:rPr>
              <w:t xml:space="preserve">  </w:t>
            </w:r>
            <w:r>
              <w:rPr>
                <w:rFonts w:hint="eastAsia"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 xml:space="preserve"> </w:t>
            </w:r>
            <w:r>
              <w:rPr>
                <w:rFonts w:hint="eastAsia"/>
                <w:position w:val="-6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E100372" w14:textId="77777777" w:rsidR="00D4138C" w:rsidRDefault="00D4138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4138C" w14:paraId="49525B5B" w14:textId="77777777">
        <w:trPr>
          <w:trHeight w:val="2075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34DA7" w14:textId="77777777" w:rsidR="00D4138C" w:rsidRDefault="004B2A0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7B4CE62" w14:textId="77777777" w:rsidR="00D4138C" w:rsidRDefault="004B2A0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2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03858" w14:textId="77777777" w:rsidR="00D4138C" w:rsidRDefault="004B2A08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□《建筑用绝缘电工套管及配件》</w:t>
            </w:r>
            <w:r>
              <w:rPr>
                <w:rFonts w:ascii="宋体" w:hAnsi="宋体" w:hint="eastAsia"/>
              </w:rPr>
              <w:t xml:space="preserve"> JG </w:t>
            </w:r>
            <w:r>
              <w:rPr>
                <w:rFonts w:ascii="宋体" w:hAnsi="宋体"/>
              </w:rPr>
              <w:t>3050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/>
              </w:rPr>
              <w:t>1998</w:t>
            </w:r>
          </w:p>
          <w:p w14:paraId="6C53FF22" w14:textId="77777777" w:rsidR="00D4138C" w:rsidRDefault="004B2A08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□《电缆管理用导管系统第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部分：通用要求》</w:t>
            </w:r>
            <w:r>
              <w:rPr>
                <w:rFonts w:ascii="宋体" w:hAnsi="宋体" w:hint="eastAsia"/>
              </w:rPr>
              <w:t xml:space="preserve"> GB/T20041.1-2015</w:t>
            </w:r>
          </w:p>
          <w:p w14:paraId="717E27E1" w14:textId="77777777" w:rsidR="00D4138C" w:rsidRDefault="004B2A08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□《电缆管理用导管系统第</w:t>
            </w:r>
            <w:r>
              <w:rPr>
                <w:rFonts w:ascii="宋体" w:hAnsi="宋体" w:hint="eastAsia"/>
              </w:rPr>
              <w:t>21</w:t>
            </w:r>
            <w:r>
              <w:rPr>
                <w:rFonts w:ascii="宋体" w:hAnsi="宋体" w:hint="eastAsia"/>
              </w:rPr>
              <w:t>部分：刚性导管系统的特殊要求》</w:t>
            </w:r>
            <w:r>
              <w:rPr>
                <w:rFonts w:ascii="宋体" w:hAnsi="宋体" w:hint="eastAsia"/>
              </w:rPr>
              <w:t xml:space="preserve"> GB/T20041.21-2017</w:t>
            </w:r>
          </w:p>
          <w:p w14:paraId="3BEC692E" w14:textId="77777777" w:rsidR="00D4138C" w:rsidRDefault="004B2A08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□《建筑材料燃烧或分解的烟密度试验方法》</w:t>
            </w:r>
            <w:r>
              <w:rPr>
                <w:rFonts w:ascii="宋体" w:hAnsi="宋体" w:hint="eastAsia"/>
              </w:rPr>
              <w:t xml:space="preserve">GB 8627-2007 </w:t>
            </w:r>
          </w:p>
          <w:p w14:paraId="4F2B5BB6" w14:textId="77777777" w:rsidR="00D4138C" w:rsidRDefault="004B2A08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□《塑料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用氧指数法测定燃烧行为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部分：室温试验》</w:t>
            </w:r>
            <w:r>
              <w:rPr>
                <w:rFonts w:ascii="宋体" w:hAnsi="宋体" w:hint="eastAsia"/>
              </w:rPr>
              <w:t xml:space="preserve">GBT 2406.2-2009 </w:t>
            </w:r>
          </w:p>
          <w:p w14:paraId="36C306E1" w14:textId="77777777" w:rsidR="00D4138C" w:rsidRDefault="004B2A08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□《建筑制品及材料燃烧性能分级》</w:t>
            </w:r>
            <w:r>
              <w:rPr>
                <w:rFonts w:ascii="宋体" w:hAnsi="宋体" w:hint="eastAsia"/>
              </w:rPr>
              <w:t>GB</w:t>
            </w:r>
            <w:r>
              <w:rPr>
                <w:rFonts w:ascii="宋体" w:hAnsi="宋体" w:hint="eastAsia"/>
              </w:rPr>
              <w:t xml:space="preserve"> 8624-2012</w:t>
            </w:r>
          </w:p>
          <w:p w14:paraId="249BE9F7" w14:textId="77777777" w:rsidR="00D4138C" w:rsidRDefault="004B2A08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F26F55C" w14:textId="77777777" w:rsidR="00D4138C" w:rsidRDefault="00D4138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4138C" w14:paraId="4090D150" w14:textId="77777777">
        <w:trPr>
          <w:trHeight w:val="278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8F12FC" w14:textId="77777777" w:rsidR="00D4138C" w:rsidRDefault="004B2A08">
            <w:pPr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42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488DD" w14:textId="77777777" w:rsidR="00D4138C" w:rsidRDefault="004B2A08">
            <w:pPr>
              <w:spacing w:line="360" w:lineRule="auto"/>
            </w:pPr>
            <w:r>
              <w:rPr>
                <w:rFonts w:ascii="宋体" w:hAnsi="宋体" w:hint="eastAsia"/>
              </w:rPr>
              <w:t>□硬</w:t>
            </w:r>
            <w:r>
              <w:rPr>
                <w:rFonts w:hint="eastAsia"/>
              </w:rPr>
              <w:t>质套管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半硬质套管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波纹套管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配件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镀锌电线管</w:t>
            </w: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D56240B" w14:textId="77777777" w:rsidR="00D4138C" w:rsidRDefault="00D4138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4138C" w14:paraId="3CA68BF4" w14:textId="77777777">
        <w:trPr>
          <w:trHeight w:val="267"/>
          <w:jc w:val="center"/>
        </w:trPr>
        <w:tc>
          <w:tcPr>
            <w:tcW w:w="137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50C0B2" w14:textId="77777777" w:rsidR="00D4138C" w:rsidRDefault="004B2A08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14:paraId="423858A3" w14:textId="77777777" w:rsidR="00D4138C" w:rsidRDefault="004B2A08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C9478B" w14:textId="77777777" w:rsidR="00D4138C" w:rsidRDefault="004B2A08">
            <w:pPr>
              <w:spacing w:line="42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3BBD0D" w14:textId="77777777" w:rsidR="00D4138C" w:rsidRDefault="00D4138C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5918FD" w14:textId="77777777" w:rsidR="00D4138C" w:rsidRDefault="00D4138C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77AF6C" w14:textId="77777777" w:rsidR="00D4138C" w:rsidRDefault="00D4138C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0A714B9" w14:textId="77777777" w:rsidR="00D4138C" w:rsidRDefault="00D4138C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4138C" w14:paraId="77A04694" w14:textId="77777777">
        <w:trPr>
          <w:trHeight w:val="287"/>
          <w:jc w:val="center"/>
        </w:trPr>
        <w:tc>
          <w:tcPr>
            <w:tcW w:w="137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57231C" w14:textId="77777777" w:rsidR="00D4138C" w:rsidRDefault="00D4138C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418037" w14:textId="77777777" w:rsidR="00D4138C" w:rsidRDefault="004B2A08">
            <w:pPr>
              <w:spacing w:line="42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296598" w14:textId="77777777" w:rsidR="00D4138C" w:rsidRDefault="00D4138C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6AB2A" w14:textId="77777777" w:rsidR="00D4138C" w:rsidRDefault="00D4138C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9CCC03E" w14:textId="77777777" w:rsidR="00D4138C" w:rsidRDefault="00D4138C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8EDDEAC" w14:textId="77777777" w:rsidR="00D4138C" w:rsidRDefault="00D4138C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4138C" w14:paraId="3732424E" w14:textId="77777777">
        <w:trPr>
          <w:trHeight w:val="327"/>
          <w:jc w:val="center"/>
        </w:trPr>
        <w:tc>
          <w:tcPr>
            <w:tcW w:w="137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C8B36E" w14:textId="77777777" w:rsidR="00D4138C" w:rsidRDefault="00D4138C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B82292" w14:textId="77777777" w:rsidR="00D4138C" w:rsidRDefault="004B2A08">
            <w:pPr>
              <w:spacing w:line="42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539402" w14:textId="77777777" w:rsidR="00D4138C" w:rsidRDefault="00D4138C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AF158A" w14:textId="77777777" w:rsidR="00D4138C" w:rsidRDefault="00D4138C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C3F8C54" w14:textId="77777777" w:rsidR="00D4138C" w:rsidRDefault="00D4138C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179C6D1" w14:textId="77777777" w:rsidR="00D4138C" w:rsidRDefault="00D4138C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4138C" w14:paraId="4F4B5F59" w14:textId="77777777">
        <w:trPr>
          <w:trHeight w:val="327"/>
          <w:jc w:val="center"/>
        </w:trPr>
        <w:tc>
          <w:tcPr>
            <w:tcW w:w="137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F63C42" w14:textId="77777777" w:rsidR="00D4138C" w:rsidRDefault="00D4138C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B5DBF6" w14:textId="77777777" w:rsidR="00D4138C" w:rsidRDefault="004B2A08">
            <w:pPr>
              <w:spacing w:line="42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2A3AF2" w14:textId="77777777" w:rsidR="00D4138C" w:rsidRDefault="00D4138C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98D564" w14:textId="77777777" w:rsidR="00D4138C" w:rsidRDefault="00D4138C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DEC756F" w14:textId="77777777" w:rsidR="00D4138C" w:rsidRDefault="00D4138C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91D08A8" w14:textId="77777777" w:rsidR="00D4138C" w:rsidRDefault="00D4138C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4138C" w14:paraId="73789344" w14:textId="77777777">
        <w:trPr>
          <w:trHeight w:val="297"/>
          <w:jc w:val="center"/>
        </w:trPr>
        <w:tc>
          <w:tcPr>
            <w:tcW w:w="137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7E15CB" w14:textId="77777777" w:rsidR="00D4138C" w:rsidRDefault="00D4138C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81C6BE" w14:textId="77777777" w:rsidR="00D4138C" w:rsidRDefault="004B2A08">
            <w:pPr>
              <w:spacing w:line="420" w:lineRule="exact"/>
              <w:jc w:val="center"/>
            </w:pPr>
            <w:r>
              <w:rPr>
                <w:rFonts w:hint="eastAsia"/>
              </w:rPr>
              <w:t>代表数量</w:t>
            </w: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9C0389" w14:textId="77777777" w:rsidR="00D4138C" w:rsidRDefault="00D4138C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4F72AC" w14:textId="77777777" w:rsidR="00D4138C" w:rsidRDefault="00D4138C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CE2325" w14:textId="77777777" w:rsidR="00D4138C" w:rsidRDefault="00D4138C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D3A233A" w14:textId="77777777" w:rsidR="00D4138C" w:rsidRDefault="00D4138C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4138C" w14:paraId="319854C3" w14:textId="77777777">
        <w:trPr>
          <w:trHeight w:val="325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21DC74" w14:textId="77777777" w:rsidR="00D4138C" w:rsidRDefault="004B2A0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68841" w14:textId="77777777" w:rsidR="00D4138C" w:rsidRDefault="004B2A08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绝缘配件</w:t>
            </w:r>
            <w:r>
              <w:rPr>
                <w:szCs w:val="21"/>
              </w:rPr>
              <w:t>冲击性能检测至少送检</w:t>
            </w: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个样品。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14:paraId="371E3B14" w14:textId="77777777" w:rsidR="00D4138C" w:rsidRDefault="00D4138C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4138C" w14:paraId="74F46032" w14:textId="77777777">
        <w:trPr>
          <w:trHeight w:val="1220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A61319" w14:textId="77777777" w:rsidR="00D4138C" w:rsidRDefault="004B2A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2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BA2FD8" w14:textId="77777777" w:rsidR="00D4138C" w:rsidRDefault="004B2A0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516ECFCB" w14:textId="77777777" w:rsidR="00D4138C" w:rsidRDefault="004B2A0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3D1513EF" w14:textId="77777777" w:rsidR="00D4138C" w:rsidRDefault="004B2A0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20EF8C9C" w14:textId="77777777" w:rsidR="00D4138C" w:rsidRDefault="004B2A0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7F453643" w14:textId="77777777" w:rsidR="00D4138C" w:rsidRDefault="00D413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857EE29" w14:textId="77777777" w:rsidR="00D4138C" w:rsidRDefault="00D4138C"/>
    <w:sectPr w:rsidR="00D4138C">
      <w:headerReference w:type="default" r:id="rId7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5AED0" w14:textId="77777777" w:rsidR="00000000" w:rsidRDefault="004B2A08">
      <w:r>
        <w:separator/>
      </w:r>
    </w:p>
  </w:endnote>
  <w:endnote w:type="continuationSeparator" w:id="0">
    <w:p w14:paraId="15D6BB4D" w14:textId="77777777" w:rsidR="00000000" w:rsidRDefault="004B2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3C5AE" w14:textId="77777777" w:rsidR="00000000" w:rsidRDefault="004B2A08">
      <w:r>
        <w:separator/>
      </w:r>
    </w:p>
  </w:footnote>
  <w:footnote w:type="continuationSeparator" w:id="0">
    <w:p w14:paraId="11C500BB" w14:textId="77777777" w:rsidR="00000000" w:rsidRDefault="004B2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CFAD67" w14:textId="77777777" w:rsidR="00D4138C" w:rsidRDefault="004B2A08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6A2338F4" w14:textId="77777777" w:rsidR="00D4138C" w:rsidRDefault="004B2A0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wYjczNDhmMTNkYjVlOGE1YzU4MzI2ZjdhYTcwZGQifQ=="/>
  </w:docVars>
  <w:rsids>
    <w:rsidRoot w:val="00A37017"/>
    <w:rsid w:val="00004663"/>
    <w:rsid w:val="00030E2D"/>
    <w:rsid w:val="0003162A"/>
    <w:rsid w:val="00045A8D"/>
    <w:rsid w:val="00051E39"/>
    <w:rsid w:val="00082D4F"/>
    <w:rsid w:val="0009033D"/>
    <w:rsid w:val="00093C35"/>
    <w:rsid w:val="000D7923"/>
    <w:rsid w:val="00163CE4"/>
    <w:rsid w:val="00166090"/>
    <w:rsid w:val="00167C9D"/>
    <w:rsid w:val="00174D5F"/>
    <w:rsid w:val="00177C51"/>
    <w:rsid w:val="00187E30"/>
    <w:rsid w:val="001C74E2"/>
    <w:rsid w:val="00206CD3"/>
    <w:rsid w:val="00222274"/>
    <w:rsid w:val="00243A05"/>
    <w:rsid w:val="002507FB"/>
    <w:rsid w:val="002617EF"/>
    <w:rsid w:val="002A1A39"/>
    <w:rsid w:val="002D1946"/>
    <w:rsid w:val="003157F7"/>
    <w:rsid w:val="00371652"/>
    <w:rsid w:val="003B03C9"/>
    <w:rsid w:val="003C0C18"/>
    <w:rsid w:val="003C5D5D"/>
    <w:rsid w:val="003E3C29"/>
    <w:rsid w:val="00432B45"/>
    <w:rsid w:val="00450D98"/>
    <w:rsid w:val="0047755A"/>
    <w:rsid w:val="004823F6"/>
    <w:rsid w:val="004B2A08"/>
    <w:rsid w:val="004F04C2"/>
    <w:rsid w:val="00536B2D"/>
    <w:rsid w:val="00540A4B"/>
    <w:rsid w:val="005462F6"/>
    <w:rsid w:val="005557D3"/>
    <w:rsid w:val="005566F0"/>
    <w:rsid w:val="00563892"/>
    <w:rsid w:val="00577ED1"/>
    <w:rsid w:val="0058672C"/>
    <w:rsid w:val="005D4CE5"/>
    <w:rsid w:val="00603C4C"/>
    <w:rsid w:val="006173BE"/>
    <w:rsid w:val="00633880"/>
    <w:rsid w:val="00660E6B"/>
    <w:rsid w:val="006946CD"/>
    <w:rsid w:val="006A0227"/>
    <w:rsid w:val="006A5CE1"/>
    <w:rsid w:val="006B6B0F"/>
    <w:rsid w:val="006E0302"/>
    <w:rsid w:val="00730862"/>
    <w:rsid w:val="007530F0"/>
    <w:rsid w:val="007730EA"/>
    <w:rsid w:val="00775EA2"/>
    <w:rsid w:val="007878BD"/>
    <w:rsid w:val="007B0A23"/>
    <w:rsid w:val="007B7F29"/>
    <w:rsid w:val="007C337B"/>
    <w:rsid w:val="00816D12"/>
    <w:rsid w:val="008577DA"/>
    <w:rsid w:val="00901ACB"/>
    <w:rsid w:val="00905D4E"/>
    <w:rsid w:val="00925080"/>
    <w:rsid w:val="009279FF"/>
    <w:rsid w:val="009407A0"/>
    <w:rsid w:val="0095366B"/>
    <w:rsid w:val="00955AAB"/>
    <w:rsid w:val="00971D85"/>
    <w:rsid w:val="00997D96"/>
    <w:rsid w:val="009A50AD"/>
    <w:rsid w:val="009F59B6"/>
    <w:rsid w:val="009F5B18"/>
    <w:rsid w:val="00A223B2"/>
    <w:rsid w:val="00A37017"/>
    <w:rsid w:val="00A77EDF"/>
    <w:rsid w:val="00A80D9C"/>
    <w:rsid w:val="00A86A1D"/>
    <w:rsid w:val="00A961D0"/>
    <w:rsid w:val="00AB7C9E"/>
    <w:rsid w:val="00B05A22"/>
    <w:rsid w:val="00B2510F"/>
    <w:rsid w:val="00B2588B"/>
    <w:rsid w:val="00B31D8B"/>
    <w:rsid w:val="00B90886"/>
    <w:rsid w:val="00BA34B5"/>
    <w:rsid w:val="00BA4186"/>
    <w:rsid w:val="00BD563C"/>
    <w:rsid w:val="00C2466B"/>
    <w:rsid w:val="00C3227E"/>
    <w:rsid w:val="00C5582C"/>
    <w:rsid w:val="00C57432"/>
    <w:rsid w:val="00C93644"/>
    <w:rsid w:val="00CA298F"/>
    <w:rsid w:val="00CE0AF3"/>
    <w:rsid w:val="00D4138C"/>
    <w:rsid w:val="00D44FDA"/>
    <w:rsid w:val="00D452D4"/>
    <w:rsid w:val="00D47F99"/>
    <w:rsid w:val="00D753B4"/>
    <w:rsid w:val="00DA0723"/>
    <w:rsid w:val="00DA6116"/>
    <w:rsid w:val="00DE5254"/>
    <w:rsid w:val="00E014B2"/>
    <w:rsid w:val="00E049D6"/>
    <w:rsid w:val="00E264AA"/>
    <w:rsid w:val="00E34A57"/>
    <w:rsid w:val="00E374D5"/>
    <w:rsid w:val="00E4725E"/>
    <w:rsid w:val="00EC1840"/>
    <w:rsid w:val="00EE6EA2"/>
    <w:rsid w:val="00F03964"/>
    <w:rsid w:val="00F15AB3"/>
    <w:rsid w:val="00F44194"/>
    <w:rsid w:val="00F8504F"/>
    <w:rsid w:val="00F93D08"/>
    <w:rsid w:val="00FC0C92"/>
    <w:rsid w:val="00FC4EF0"/>
    <w:rsid w:val="00FF4A2A"/>
    <w:rsid w:val="024618CB"/>
    <w:rsid w:val="026F78D3"/>
    <w:rsid w:val="06D171D7"/>
    <w:rsid w:val="073716B9"/>
    <w:rsid w:val="0B62773F"/>
    <w:rsid w:val="0D350B2E"/>
    <w:rsid w:val="117876EB"/>
    <w:rsid w:val="12A62A80"/>
    <w:rsid w:val="1AEF7B16"/>
    <w:rsid w:val="29D2251E"/>
    <w:rsid w:val="2D7B1CA1"/>
    <w:rsid w:val="2E1C1BF2"/>
    <w:rsid w:val="2FA32D46"/>
    <w:rsid w:val="3136129C"/>
    <w:rsid w:val="325E42AF"/>
    <w:rsid w:val="33E1665D"/>
    <w:rsid w:val="358A4A42"/>
    <w:rsid w:val="396D6BCB"/>
    <w:rsid w:val="3B640AA4"/>
    <w:rsid w:val="3BAF7DCE"/>
    <w:rsid w:val="3CD65271"/>
    <w:rsid w:val="3FEE38B6"/>
    <w:rsid w:val="4ACD0A26"/>
    <w:rsid w:val="52AE2265"/>
    <w:rsid w:val="54C2769D"/>
    <w:rsid w:val="55D0416E"/>
    <w:rsid w:val="5AB00B9C"/>
    <w:rsid w:val="5F8304CF"/>
    <w:rsid w:val="61221214"/>
    <w:rsid w:val="65E272DB"/>
    <w:rsid w:val="67D32543"/>
    <w:rsid w:val="6D155116"/>
    <w:rsid w:val="6FDF5CB8"/>
    <w:rsid w:val="714F76E5"/>
    <w:rsid w:val="74143C73"/>
    <w:rsid w:val="778E2855"/>
    <w:rsid w:val="7EA25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1138</Characters>
  <Application>Microsoft Office Word</Application>
  <DocSecurity>4</DocSecurity>
  <Lines>9</Lines>
  <Paragraphs>2</Paragraphs>
  <ScaleCrop>false</ScaleCrop>
  <Company>广州市稳建工程检测有限公司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</cp:revision>
  <cp:lastPrinted>2024-12-10T06:25:00Z</cp:lastPrinted>
  <dcterms:created xsi:type="dcterms:W3CDTF">2025-05-30T05:03:00Z</dcterms:created>
  <dcterms:modified xsi:type="dcterms:W3CDTF">2025-05-30T05:03:00Z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F072723EFFCA45F3BEF55E3BA40D911F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